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B6D2" w14:textId="77777777" w:rsidR="005D5A52" w:rsidRDefault="005D5A52" w:rsidP="005D5A52">
      <w:r>
        <w:rPr>
          <w:noProof/>
        </w:rPr>
        <w:drawing>
          <wp:anchor distT="0" distB="0" distL="114300" distR="114300" simplePos="0" relativeHeight="251659264" behindDoc="1" locked="0" layoutInCell="1" allowOverlap="1" wp14:anchorId="0D5C7620" wp14:editId="69DAC6A0">
            <wp:simplePos x="0" y="0"/>
            <wp:positionH relativeFrom="margin">
              <wp:posOffset>-276225</wp:posOffset>
            </wp:positionH>
            <wp:positionV relativeFrom="paragraph">
              <wp:posOffset>0</wp:posOffset>
            </wp:positionV>
            <wp:extent cx="1341241" cy="828675"/>
            <wp:effectExtent l="0" t="0" r="0" b="0"/>
            <wp:wrapTight wrapText="bothSides">
              <wp:wrapPolygon edited="0">
                <wp:start x="0" y="0"/>
                <wp:lineTo x="0" y="20855"/>
                <wp:lineTo x="21170" y="20855"/>
                <wp:lineTo x="21170"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1241" cy="828675"/>
                    </a:xfrm>
                    <a:prstGeom prst="rect">
                      <a:avLst/>
                    </a:prstGeom>
                  </pic:spPr>
                </pic:pic>
              </a:graphicData>
            </a:graphic>
            <wp14:sizeRelH relativeFrom="page">
              <wp14:pctWidth>0</wp14:pctWidth>
            </wp14:sizeRelH>
            <wp14:sizeRelV relativeFrom="page">
              <wp14:pctHeight>0</wp14:pctHeight>
            </wp14:sizeRelV>
          </wp:anchor>
        </w:drawing>
      </w:r>
    </w:p>
    <w:p w14:paraId="486F7294" w14:textId="4C109E71" w:rsidR="005D5A52" w:rsidRPr="00F463AA" w:rsidRDefault="005D5A52" w:rsidP="005D5A52">
      <w:pPr>
        <w:spacing w:after="0"/>
        <w:rPr>
          <w:rFonts w:ascii="Times New Roman" w:hAnsi="Times New Roman" w:cs="Times New Roman"/>
          <w:sz w:val="36"/>
          <w:szCs w:val="36"/>
        </w:rPr>
      </w:pPr>
      <w:r w:rsidRPr="00F463AA">
        <w:rPr>
          <w:rFonts w:ascii="Times New Roman" w:hAnsi="Times New Roman" w:cs="Times New Roman"/>
          <w:sz w:val="36"/>
          <w:szCs w:val="36"/>
        </w:rPr>
        <w:t>Springwood Montessori Tuition Fees</w:t>
      </w:r>
      <w:r>
        <w:rPr>
          <w:rFonts w:ascii="Times New Roman" w:hAnsi="Times New Roman" w:cs="Times New Roman"/>
          <w:sz w:val="36"/>
          <w:szCs w:val="36"/>
        </w:rPr>
        <w:t xml:space="preserve"> </w:t>
      </w:r>
      <w:r w:rsidR="00FE080E">
        <w:rPr>
          <w:rFonts w:ascii="Times New Roman" w:hAnsi="Times New Roman" w:cs="Times New Roman"/>
          <w:sz w:val="36"/>
          <w:szCs w:val="36"/>
        </w:rPr>
        <w:t>–</w:t>
      </w:r>
      <w:r>
        <w:rPr>
          <w:rFonts w:ascii="Times New Roman" w:hAnsi="Times New Roman" w:cs="Times New Roman"/>
          <w:sz w:val="36"/>
          <w:szCs w:val="36"/>
        </w:rPr>
        <w:t xml:space="preserve"> 2023</w:t>
      </w:r>
      <w:r w:rsidR="00FE080E">
        <w:rPr>
          <w:rFonts w:ascii="Times New Roman" w:hAnsi="Times New Roman" w:cs="Times New Roman"/>
          <w:sz w:val="36"/>
          <w:szCs w:val="36"/>
        </w:rPr>
        <w:t>-2024</w:t>
      </w:r>
    </w:p>
    <w:p w14:paraId="768B7D37" w14:textId="77777777" w:rsidR="005D5A52" w:rsidRDefault="005D5A52" w:rsidP="005D5A52">
      <w:pPr>
        <w:spacing w:after="0"/>
        <w:jc w:val="center"/>
        <w:rPr>
          <w:sz w:val="24"/>
          <w:szCs w:val="24"/>
        </w:rPr>
      </w:pPr>
    </w:p>
    <w:p w14:paraId="604FA4EF" w14:textId="77777777" w:rsidR="005D5A52" w:rsidRDefault="005D5A52" w:rsidP="005D5A52">
      <w:pPr>
        <w:spacing w:after="0"/>
        <w:jc w:val="center"/>
        <w:rPr>
          <w:sz w:val="24"/>
          <w:szCs w:val="24"/>
        </w:rPr>
      </w:pPr>
    </w:p>
    <w:p w14:paraId="6A774BB3" w14:textId="77777777" w:rsidR="005D5A52" w:rsidRDefault="005D5A52" w:rsidP="005D5A52">
      <w:pPr>
        <w:ind w:firstLine="720"/>
        <w:jc w:val="both"/>
        <w:rPr>
          <w:sz w:val="24"/>
          <w:szCs w:val="24"/>
        </w:rPr>
      </w:pPr>
      <w:r>
        <w:rPr>
          <w:sz w:val="24"/>
          <w:szCs w:val="24"/>
        </w:rPr>
        <w:t>Annual Registration Fee</w:t>
      </w:r>
      <w:r>
        <w:rPr>
          <w:sz w:val="24"/>
          <w:szCs w:val="24"/>
        </w:rPr>
        <w:tab/>
      </w:r>
      <w:r>
        <w:rPr>
          <w:sz w:val="24"/>
          <w:szCs w:val="24"/>
        </w:rPr>
        <w:tab/>
      </w:r>
      <w:r>
        <w:rPr>
          <w:sz w:val="24"/>
          <w:szCs w:val="24"/>
        </w:rPr>
        <w:tab/>
        <w:t>$100/ $200 Family (Non-Refundable)</w:t>
      </w:r>
    </w:p>
    <w:p w14:paraId="7D9FFAEC" w14:textId="77777777" w:rsidR="005D5A52" w:rsidRDefault="005D5A52" w:rsidP="005D5A52">
      <w:pPr>
        <w:ind w:firstLine="720"/>
        <w:jc w:val="both"/>
        <w:rPr>
          <w:sz w:val="24"/>
          <w:szCs w:val="24"/>
        </w:rPr>
      </w:pPr>
      <w:r>
        <w:rPr>
          <w:sz w:val="24"/>
          <w:szCs w:val="24"/>
        </w:rPr>
        <w:t>Supply Fee</w:t>
      </w:r>
      <w:r>
        <w:rPr>
          <w:sz w:val="24"/>
          <w:szCs w:val="24"/>
        </w:rPr>
        <w:tab/>
      </w:r>
      <w:r>
        <w:rPr>
          <w:sz w:val="24"/>
          <w:szCs w:val="24"/>
        </w:rPr>
        <w:tab/>
      </w:r>
      <w:r>
        <w:rPr>
          <w:sz w:val="24"/>
          <w:szCs w:val="24"/>
        </w:rPr>
        <w:tab/>
      </w:r>
      <w:r>
        <w:rPr>
          <w:sz w:val="24"/>
          <w:szCs w:val="24"/>
        </w:rPr>
        <w:tab/>
      </w:r>
      <w:r>
        <w:rPr>
          <w:sz w:val="24"/>
          <w:szCs w:val="24"/>
        </w:rPr>
        <w:tab/>
        <w:t>$100 per semester (Aug. &amp; Jan.)</w:t>
      </w:r>
    </w:p>
    <w:p w14:paraId="7D6A3B53" w14:textId="2A33A899" w:rsidR="005D5A52" w:rsidRDefault="005D5A52" w:rsidP="005D5A52">
      <w:pPr>
        <w:ind w:firstLine="720"/>
        <w:jc w:val="both"/>
        <w:rPr>
          <w:sz w:val="24"/>
          <w:szCs w:val="24"/>
        </w:rPr>
      </w:pPr>
      <w:r>
        <w:rPr>
          <w:sz w:val="24"/>
          <w:szCs w:val="24"/>
        </w:rPr>
        <w:t xml:space="preserve">Hours of Operation </w:t>
      </w:r>
      <w:r>
        <w:rPr>
          <w:sz w:val="24"/>
          <w:szCs w:val="24"/>
        </w:rPr>
        <w:tab/>
      </w:r>
      <w:r>
        <w:rPr>
          <w:sz w:val="24"/>
          <w:szCs w:val="24"/>
        </w:rPr>
        <w:tab/>
      </w:r>
      <w:r>
        <w:rPr>
          <w:sz w:val="24"/>
          <w:szCs w:val="24"/>
        </w:rPr>
        <w:tab/>
      </w:r>
      <w:r>
        <w:rPr>
          <w:sz w:val="24"/>
          <w:szCs w:val="24"/>
        </w:rPr>
        <w:tab/>
        <w:t>6:30 am – 6:</w:t>
      </w:r>
      <w:r w:rsidR="00FC2802">
        <w:rPr>
          <w:sz w:val="24"/>
          <w:szCs w:val="24"/>
        </w:rPr>
        <w:t>0</w:t>
      </w:r>
      <w:r>
        <w:rPr>
          <w:sz w:val="24"/>
          <w:szCs w:val="24"/>
        </w:rPr>
        <w:t>0 pm</w:t>
      </w:r>
    </w:p>
    <w:tbl>
      <w:tblPr>
        <w:tblStyle w:val="TableGrid"/>
        <w:tblpPr w:leftFromText="180" w:rightFromText="180" w:vertAnchor="page" w:horzAnchor="margin" w:tblpXSpec="center" w:tblpY="3826"/>
        <w:tblW w:w="10314" w:type="dxa"/>
        <w:tblLook w:val="04A0" w:firstRow="1" w:lastRow="0" w:firstColumn="1" w:lastColumn="0" w:noHBand="0" w:noVBand="1"/>
      </w:tblPr>
      <w:tblGrid>
        <w:gridCol w:w="2778"/>
        <w:gridCol w:w="2446"/>
        <w:gridCol w:w="2446"/>
        <w:gridCol w:w="2644"/>
      </w:tblGrid>
      <w:tr w:rsidR="005D5A52" w14:paraId="5578AA64" w14:textId="77777777" w:rsidTr="005D5A52">
        <w:trPr>
          <w:trHeight w:val="866"/>
        </w:trPr>
        <w:tc>
          <w:tcPr>
            <w:tcW w:w="2778" w:type="dxa"/>
          </w:tcPr>
          <w:p w14:paraId="74FB371C" w14:textId="77777777" w:rsidR="005D5A52" w:rsidRPr="001D5CCE" w:rsidRDefault="005D5A52" w:rsidP="005D5A52">
            <w:pPr>
              <w:jc w:val="center"/>
              <w:rPr>
                <w:b/>
                <w:bCs/>
                <w:sz w:val="28"/>
                <w:szCs w:val="28"/>
              </w:rPr>
            </w:pPr>
            <w:r w:rsidRPr="001D5CCE">
              <w:rPr>
                <w:b/>
                <w:bCs/>
                <w:sz w:val="28"/>
                <w:szCs w:val="28"/>
              </w:rPr>
              <w:t>Program Schedule</w:t>
            </w:r>
          </w:p>
        </w:tc>
        <w:tc>
          <w:tcPr>
            <w:tcW w:w="2446" w:type="dxa"/>
          </w:tcPr>
          <w:p w14:paraId="647E2E1F" w14:textId="77777777" w:rsidR="005D5A52" w:rsidRPr="001D5CCE" w:rsidRDefault="005D5A52" w:rsidP="005D5A52">
            <w:pPr>
              <w:jc w:val="center"/>
              <w:rPr>
                <w:b/>
                <w:bCs/>
                <w:sz w:val="28"/>
                <w:szCs w:val="28"/>
              </w:rPr>
            </w:pPr>
            <w:r>
              <w:rPr>
                <w:b/>
                <w:bCs/>
                <w:sz w:val="28"/>
                <w:szCs w:val="28"/>
              </w:rPr>
              <w:t>Infant: 6 weeks to 18 Months</w:t>
            </w:r>
          </w:p>
        </w:tc>
        <w:tc>
          <w:tcPr>
            <w:tcW w:w="2446" w:type="dxa"/>
          </w:tcPr>
          <w:p w14:paraId="57BC4C54" w14:textId="77777777" w:rsidR="005D5A52" w:rsidRPr="001D5CCE" w:rsidRDefault="005D5A52" w:rsidP="005D5A52">
            <w:pPr>
              <w:jc w:val="center"/>
              <w:rPr>
                <w:b/>
                <w:bCs/>
                <w:sz w:val="28"/>
                <w:szCs w:val="28"/>
              </w:rPr>
            </w:pPr>
            <w:r w:rsidRPr="001D5CCE">
              <w:rPr>
                <w:b/>
                <w:bCs/>
                <w:sz w:val="28"/>
                <w:szCs w:val="28"/>
              </w:rPr>
              <w:t>Toddler: 18 months (if ready) to 3 years</w:t>
            </w:r>
          </w:p>
        </w:tc>
        <w:tc>
          <w:tcPr>
            <w:tcW w:w="2644" w:type="dxa"/>
          </w:tcPr>
          <w:p w14:paraId="6DC91006" w14:textId="77777777" w:rsidR="005D5A52" w:rsidRPr="001D5CCE" w:rsidRDefault="005D5A52" w:rsidP="005D5A52">
            <w:pPr>
              <w:jc w:val="center"/>
              <w:rPr>
                <w:b/>
                <w:bCs/>
                <w:sz w:val="28"/>
                <w:szCs w:val="28"/>
              </w:rPr>
            </w:pPr>
            <w:r w:rsidRPr="001D5CCE">
              <w:rPr>
                <w:b/>
                <w:bCs/>
                <w:sz w:val="28"/>
                <w:szCs w:val="28"/>
              </w:rPr>
              <w:t>Primary: 3 to 6 years, potty trained</w:t>
            </w:r>
          </w:p>
        </w:tc>
      </w:tr>
      <w:tr w:rsidR="005D5A52" w14:paraId="3CECDBC2" w14:textId="77777777" w:rsidTr="005D5A52">
        <w:trPr>
          <w:trHeight w:val="1092"/>
        </w:trPr>
        <w:tc>
          <w:tcPr>
            <w:tcW w:w="2778" w:type="dxa"/>
          </w:tcPr>
          <w:p w14:paraId="112DB40B" w14:textId="77777777" w:rsidR="005D5A52" w:rsidRPr="00013B3F" w:rsidRDefault="005D5A52" w:rsidP="005D5A52">
            <w:pPr>
              <w:jc w:val="center"/>
              <w:rPr>
                <w:sz w:val="24"/>
                <w:szCs w:val="24"/>
              </w:rPr>
            </w:pPr>
            <w:r w:rsidRPr="00013B3F">
              <w:rPr>
                <w:sz w:val="24"/>
                <w:szCs w:val="24"/>
              </w:rPr>
              <w:t>Half Day Program</w:t>
            </w:r>
          </w:p>
          <w:p w14:paraId="2160CB30" w14:textId="77777777" w:rsidR="005D5A52" w:rsidRPr="00013B3F" w:rsidRDefault="005D5A52" w:rsidP="005D5A52">
            <w:pPr>
              <w:jc w:val="center"/>
              <w:rPr>
                <w:sz w:val="24"/>
                <w:szCs w:val="24"/>
              </w:rPr>
            </w:pPr>
            <w:r>
              <w:rPr>
                <w:sz w:val="24"/>
                <w:szCs w:val="24"/>
              </w:rPr>
              <w:t>6:30 – 12:0</w:t>
            </w:r>
            <w:r w:rsidRPr="00013B3F">
              <w:rPr>
                <w:sz w:val="24"/>
                <w:szCs w:val="24"/>
              </w:rPr>
              <w:t>0</w:t>
            </w:r>
          </w:p>
        </w:tc>
        <w:tc>
          <w:tcPr>
            <w:tcW w:w="2446" w:type="dxa"/>
          </w:tcPr>
          <w:p w14:paraId="195FA4F7" w14:textId="77777777" w:rsidR="005D5A52" w:rsidRPr="005D5A52" w:rsidRDefault="005D5A52" w:rsidP="005D5A52">
            <w:pPr>
              <w:jc w:val="center"/>
              <w:rPr>
                <w:sz w:val="32"/>
                <w:szCs w:val="32"/>
              </w:rPr>
            </w:pPr>
          </w:p>
          <w:p w14:paraId="054857DF" w14:textId="77777777" w:rsidR="005D5A52" w:rsidRPr="00013B3F" w:rsidRDefault="005D5A52" w:rsidP="005D5A52">
            <w:pPr>
              <w:jc w:val="center"/>
              <w:rPr>
                <w:sz w:val="24"/>
                <w:szCs w:val="24"/>
              </w:rPr>
            </w:pPr>
            <w:r>
              <w:rPr>
                <w:sz w:val="24"/>
                <w:szCs w:val="24"/>
              </w:rPr>
              <w:t>-----------</w:t>
            </w:r>
          </w:p>
        </w:tc>
        <w:tc>
          <w:tcPr>
            <w:tcW w:w="2446" w:type="dxa"/>
          </w:tcPr>
          <w:p w14:paraId="435FCC12" w14:textId="5BA281FF" w:rsidR="005D5A52" w:rsidRPr="00013B3F" w:rsidRDefault="005D5A52" w:rsidP="005D5A52">
            <w:pPr>
              <w:jc w:val="center"/>
              <w:rPr>
                <w:sz w:val="24"/>
                <w:szCs w:val="24"/>
              </w:rPr>
            </w:pPr>
            <w:r w:rsidRPr="00013B3F">
              <w:rPr>
                <w:sz w:val="24"/>
                <w:szCs w:val="24"/>
              </w:rPr>
              <w:t>5 Days: $</w:t>
            </w:r>
            <w:r w:rsidR="005A30A8">
              <w:rPr>
                <w:sz w:val="24"/>
                <w:szCs w:val="24"/>
              </w:rPr>
              <w:t>835</w:t>
            </w:r>
          </w:p>
          <w:p w14:paraId="4D24A202" w14:textId="4091BCEF" w:rsidR="005D5A52" w:rsidRPr="00013B3F" w:rsidRDefault="005D5A52" w:rsidP="005D5A52">
            <w:pPr>
              <w:jc w:val="center"/>
              <w:rPr>
                <w:sz w:val="24"/>
                <w:szCs w:val="24"/>
              </w:rPr>
            </w:pPr>
            <w:r w:rsidRPr="00013B3F">
              <w:rPr>
                <w:sz w:val="24"/>
                <w:szCs w:val="24"/>
              </w:rPr>
              <w:t>3 Days</w:t>
            </w:r>
            <w:r>
              <w:rPr>
                <w:sz w:val="24"/>
                <w:szCs w:val="24"/>
              </w:rPr>
              <w:t xml:space="preserve"> (M/W/F)</w:t>
            </w:r>
            <w:r w:rsidRPr="00013B3F">
              <w:rPr>
                <w:sz w:val="24"/>
                <w:szCs w:val="24"/>
              </w:rPr>
              <w:t>: $6</w:t>
            </w:r>
            <w:r w:rsidR="005A30A8">
              <w:rPr>
                <w:sz w:val="24"/>
                <w:szCs w:val="24"/>
              </w:rPr>
              <w:t>5</w:t>
            </w:r>
            <w:r w:rsidRPr="00013B3F">
              <w:rPr>
                <w:sz w:val="24"/>
                <w:szCs w:val="24"/>
              </w:rPr>
              <w:t>0</w:t>
            </w:r>
          </w:p>
          <w:p w14:paraId="11680DE8" w14:textId="704FA5D7" w:rsidR="005D5A52" w:rsidRPr="00013B3F" w:rsidRDefault="005D5A52" w:rsidP="005D5A52">
            <w:pPr>
              <w:jc w:val="center"/>
              <w:rPr>
                <w:sz w:val="24"/>
                <w:szCs w:val="24"/>
              </w:rPr>
            </w:pPr>
            <w:r w:rsidRPr="00013B3F">
              <w:rPr>
                <w:sz w:val="24"/>
                <w:szCs w:val="24"/>
              </w:rPr>
              <w:t>2 Days</w:t>
            </w:r>
            <w:r>
              <w:rPr>
                <w:sz w:val="24"/>
                <w:szCs w:val="24"/>
              </w:rPr>
              <w:t xml:space="preserve"> (T/Th)</w:t>
            </w:r>
            <w:r w:rsidRPr="00013B3F">
              <w:rPr>
                <w:sz w:val="24"/>
                <w:szCs w:val="24"/>
              </w:rPr>
              <w:t>: $5</w:t>
            </w:r>
            <w:r w:rsidR="005A30A8">
              <w:rPr>
                <w:sz w:val="24"/>
                <w:szCs w:val="24"/>
              </w:rPr>
              <w:t>45</w:t>
            </w:r>
          </w:p>
        </w:tc>
        <w:tc>
          <w:tcPr>
            <w:tcW w:w="2644" w:type="dxa"/>
          </w:tcPr>
          <w:p w14:paraId="5FEA3553" w14:textId="5CBBF22C" w:rsidR="005D5A52" w:rsidRPr="00013B3F" w:rsidRDefault="005D5A52" w:rsidP="005D5A52">
            <w:pPr>
              <w:jc w:val="center"/>
              <w:rPr>
                <w:sz w:val="24"/>
                <w:szCs w:val="24"/>
              </w:rPr>
            </w:pPr>
            <w:r w:rsidRPr="00013B3F">
              <w:rPr>
                <w:sz w:val="24"/>
                <w:szCs w:val="24"/>
              </w:rPr>
              <w:t>5 Days: $</w:t>
            </w:r>
            <w:r w:rsidR="008F589F">
              <w:rPr>
                <w:sz w:val="24"/>
                <w:szCs w:val="24"/>
              </w:rPr>
              <w:t>745</w:t>
            </w:r>
          </w:p>
          <w:p w14:paraId="370CAC43" w14:textId="468A1532" w:rsidR="005D5A52" w:rsidRPr="00013B3F" w:rsidRDefault="005D5A52" w:rsidP="005D5A52">
            <w:pPr>
              <w:jc w:val="center"/>
              <w:rPr>
                <w:sz w:val="24"/>
                <w:szCs w:val="24"/>
              </w:rPr>
            </w:pPr>
            <w:r w:rsidRPr="00013B3F">
              <w:rPr>
                <w:sz w:val="24"/>
                <w:szCs w:val="24"/>
              </w:rPr>
              <w:t>3 Days</w:t>
            </w:r>
            <w:r>
              <w:rPr>
                <w:sz w:val="24"/>
                <w:szCs w:val="24"/>
              </w:rPr>
              <w:t xml:space="preserve"> (M/W/F)</w:t>
            </w:r>
            <w:r w:rsidRPr="00013B3F">
              <w:rPr>
                <w:sz w:val="24"/>
                <w:szCs w:val="24"/>
              </w:rPr>
              <w:t>: $6</w:t>
            </w:r>
            <w:r w:rsidR="008F589F">
              <w:rPr>
                <w:sz w:val="24"/>
                <w:szCs w:val="24"/>
              </w:rPr>
              <w:t>40</w:t>
            </w:r>
          </w:p>
          <w:p w14:paraId="7C394A85" w14:textId="05D1286E" w:rsidR="005D5A52" w:rsidRPr="00013B3F" w:rsidRDefault="005D5A52" w:rsidP="005D5A52">
            <w:pPr>
              <w:jc w:val="center"/>
              <w:rPr>
                <w:sz w:val="24"/>
                <w:szCs w:val="24"/>
              </w:rPr>
            </w:pPr>
            <w:r w:rsidRPr="00013B3F">
              <w:rPr>
                <w:sz w:val="24"/>
                <w:szCs w:val="24"/>
              </w:rPr>
              <w:t>2 Days</w:t>
            </w:r>
            <w:r>
              <w:rPr>
                <w:sz w:val="24"/>
                <w:szCs w:val="24"/>
              </w:rPr>
              <w:t xml:space="preserve"> (T/Th)</w:t>
            </w:r>
            <w:r w:rsidRPr="00013B3F">
              <w:rPr>
                <w:sz w:val="24"/>
                <w:szCs w:val="24"/>
              </w:rPr>
              <w:t>: $5</w:t>
            </w:r>
            <w:r w:rsidR="008F589F">
              <w:rPr>
                <w:sz w:val="24"/>
                <w:szCs w:val="24"/>
              </w:rPr>
              <w:t>35</w:t>
            </w:r>
          </w:p>
        </w:tc>
      </w:tr>
      <w:tr w:rsidR="005D5A52" w14:paraId="48E8E5DC" w14:textId="77777777" w:rsidTr="005D5A52">
        <w:trPr>
          <w:trHeight w:val="1092"/>
        </w:trPr>
        <w:tc>
          <w:tcPr>
            <w:tcW w:w="2778" w:type="dxa"/>
          </w:tcPr>
          <w:p w14:paraId="65B77CAA" w14:textId="77777777" w:rsidR="005D5A52" w:rsidRPr="00013B3F" w:rsidRDefault="005D5A52" w:rsidP="005D5A52">
            <w:pPr>
              <w:jc w:val="center"/>
              <w:rPr>
                <w:sz w:val="24"/>
                <w:szCs w:val="24"/>
              </w:rPr>
            </w:pPr>
            <w:r w:rsidRPr="00013B3F">
              <w:rPr>
                <w:sz w:val="24"/>
                <w:szCs w:val="24"/>
              </w:rPr>
              <w:t>Extended Day Program</w:t>
            </w:r>
          </w:p>
          <w:p w14:paraId="4B3661C5" w14:textId="77777777" w:rsidR="005D5A52" w:rsidRPr="00013B3F" w:rsidRDefault="005D5A52" w:rsidP="005D5A52">
            <w:pPr>
              <w:jc w:val="center"/>
              <w:rPr>
                <w:sz w:val="24"/>
                <w:szCs w:val="24"/>
              </w:rPr>
            </w:pPr>
            <w:r>
              <w:rPr>
                <w:sz w:val="24"/>
                <w:szCs w:val="24"/>
              </w:rPr>
              <w:t>6</w:t>
            </w:r>
            <w:r w:rsidRPr="00013B3F">
              <w:rPr>
                <w:sz w:val="24"/>
                <w:szCs w:val="24"/>
              </w:rPr>
              <w:t>:30 – 2:30</w:t>
            </w:r>
          </w:p>
        </w:tc>
        <w:tc>
          <w:tcPr>
            <w:tcW w:w="2446" w:type="dxa"/>
          </w:tcPr>
          <w:p w14:paraId="00519E82" w14:textId="77777777" w:rsidR="005D5A52" w:rsidRPr="005D5A52" w:rsidRDefault="005D5A52" w:rsidP="005D5A52">
            <w:pPr>
              <w:jc w:val="center"/>
              <w:rPr>
                <w:sz w:val="36"/>
                <w:szCs w:val="36"/>
              </w:rPr>
            </w:pPr>
          </w:p>
          <w:p w14:paraId="563A8FD5" w14:textId="77777777" w:rsidR="005D5A52" w:rsidRPr="00013B3F" w:rsidRDefault="005D5A52" w:rsidP="005D5A52">
            <w:pPr>
              <w:jc w:val="center"/>
              <w:rPr>
                <w:sz w:val="24"/>
                <w:szCs w:val="24"/>
              </w:rPr>
            </w:pPr>
            <w:r>
              <w:rPr>
                <w:sz w:val="24"/>
                <w:szCs w:val="24"/>
              </w:rPr>
              <w:t>----------</w:t>
            </w:r>
          </w:p>
        </w:tc>
        <w:tc>
          <w:tcPr>
            <w:tcW w:w="2446" w:type="dxa"/>
          </w:tcPr>
          <w:p w14:paraId="1FACB779" w14:textId="2AA991EB" w:rsidR="005D5A52" w:rsidRPr="00013B3F" w:rsidRDefault="005D5A52" w:rsidP="005D5A52">
            <w:pPr>
              <w:jc w:val="center"/>
              <w:rPr>
                <w:sz w:val="24"/>
                <w:szCs w:val="24"/>
              </w:rPr>
            </w:pPr>
            <w:r w:rsidRPr="00013B3F">
              <w:rPr>
                <w:sz w:val="24"/>
                <w:szCs w:val="24"/>
              </w:rPr>
              <w:t>5 Days: $</w:t>
            </w:r>
            <w:r w:rsidR="005A30A8">
              <w:rPr>
                <w:sz w:val="24"/>
                <w:szCs w:val="24"/>
              </w:rPr>
              <w:t>905</w:t>
            </w:r>
          </w:p>
          <w:p w14:paraId="40075DB2" w14:textId="4F0B40CB" w:rsidR="005D5A52" w:rsidRPr="00013B3F" w:rsidRDefault="005D5A52" w:rsidP="005D5A52">
            <w:pPr>
              <w:jc w:val="center"/>
              <w:rPr>
                <w:sz w:val="24"/>
                <w:szCs w:val="24"/>
              </w:rPr>
            </w:pPr>
            <w:r w:rsidRPr="00013B3F">
              <w:rPr>
                <w:sz w:val="24"/>
                <w:szCs w:val="24"/>
              </w:rPr>
              <w:t>3 Days</w:t>
            </w:r>
            <w:r>
              <w:rPr>
                <w:sz w:val="24"/>
                <w:szCs w:val="24"/>
              </w:rPr>
              <w:t xml:space="preserve"> (M/W/F)</w:t>
            </w:r>
            <w:r w:rsidRPr="00013B3F">
              <w:rPr>
                <w:sz w:val="24"/>
                <w:szCs w:val="24"/>
              </w:rPr>
              <w:t>: $</w:t>
            </w:r>
            <w:r w:rsidR="005A30A8">
              <w:rPr>
                <w:sz w:val="24"/>
                <w:szCs w:val="24"/>
              </w:rPr>
              <w:t>700</w:t>
            </w:r>
          </w:p>
          <w:p w14:paraId="75A24D1A" w14:textId="7DC735F1" w:rsidR="005D5A52" w:rsidRPr="00013B3F" w:rsidRDefault="005D5A52" w:rsidP="005D5A52">
            <w:pPr>
              <w:jc w:val="center"/>
              <w:rPr>
                <w:sz w:val="24"/>
                <w:szCs w:val="24"/>
              </w:rPr>
            </w:pPr>
            <w:r w:rsidRPr="00013B3F">
              <w:rPr>
                <w:sz w:val="24"/>
                <w:szCs w:val="24"/>
              </w:rPr>
              <w:t>2 Days</w:t>
            </w:r>
            <w:r>
              <w:rPr>
                <w:sz w:val="24"/>
                <w:szCs w:val="24"/>
              </w:rPr>
              <w:t xml:space="preserve"> (T/Th)</w:t>
            </w:r>
            <w:r w:rsidRPr="00013B3F">
              <w:rPr>
                <w:sz w:val="24"/>
                <w:szCs w:val="24"/>
              </w:rPr>
              <w:t>: $5</w:t>
            </w:r>
            <w:r w:rsidR="005A30A8">
              <w:rPr>
                <w:sz w:val="24"/>
                <w:szCs w:val="24"/>
              </w:rPr>
              <w:t>95</w:t>
            </w:r>
          </w:p>
        </w:tc>
        <w:tc>
          <w:tcPr>
            <w:tcW w:w="2644" w:type="dxa"/>
          </w:tcPr>
          <w:p w14:paraId="6E74DDAC" w14:textId="4DBF4434" w:rsidR="005D5A52" w:rsidRPr="00013B3F" w:rsidRDefault="005D5A52" w:rsidP="005D5A52">
            <w:pPr>
              <w:jc w:val="center"/>
              <w:rPr>
                <w:sz w:val="24"/>
                <w:szCs w:val="24"/>
              </w:rPr>
            </w:pPr>
            <w:r w:rsidRPr="00013B3F">
              <w:rPr>
                <w:sz w:val="24"/>
                <w:szCs w:val="24"/>
              </w:rPr>
              <w:t>5 Days: $</w:t>
            </w:r>
            <w:r w:rsidR="008F589F">
              <w:rPr>
                <w:sz w:val="24"/>
                <w:szCs w:val="24"/>
              </w:rPr>
              <w:t>830</w:t>
            </w:r>
          </w:p>
          <w:p w14:paraId="1468F9D0" w14:textId="296EA2C2" w:rsidR="005D5A52" w:rsidRPr="00013B3F" w:rsidRDefault="005D5A52" w:rsidP="005D5A52">
            <w:pPr>
              <w:jc w:val="center"/>
              <w:rPr>
                <w:sz w:val="24"/>
                <w:szCs w:val="24"/>
              </w:rPr>
            </w:pPr>
            <w:r w:rsidRPr="00013B3F">
              <w:rPr>
                <w:sz w:val="24"/>
                <w:szCs w:val="24"/>
              </w:rPr>
              <w:t>3 Days</w:t>
            </w:r>
            <w:r>
              <w:rPr>
                <w:sz w:val="24"/>
                <w:szCs w:val="24"/>
              </w:rPr>
              <w:t xml:space="preserve"> (M/W/F)</w:t>
            </w:r>
            <w:r w:rsidRPr="00013B3F">
              <w:rPr>
                <w:sz w:val="24"/>
                <w:szCs w:val="24"/>
              </w:rPr>
              <w:t>: $6</w:t>
            </w:r>
            <w:r w:rsidR="008F589F">
              <w:rPr>
                <w:sz w:val="24"/>
                <w:szCs w:val="24"/>
              </w:rPr>
              <w:t>60</w:t>
            </w:r>
          </w:p>
          <w:p w14:paraId="1A444A73" w14:textId="05761FE3" w:rsidR="005D5A52" w:rsidRPr="00013B3F" w:rsidRDefault="005D5A52" w:rsidP="005D5A52">
            <w:pPr>
              <w:jc w:val="center"/>
              <w:rPr>
                <w:sz w:val="24"/>
                <w:szCs w:val="24"/>
              </w:rPr>
            </w:pPr>
            <w:r w:rsidRPr="00013B3F">
              <w:rPr>
                <w:sz w:val="24"/>
                <w:szCs w:val="24"/>
              </w:rPr>
              <w:t>2 Days</w:t>
            </w:r>
            <w:r>
              <w:rPr>
                <w:sz w:val="24"/>
                <w:szCs w:val="24"/>
              </w:rPr>
              <w:t xml:space="preserve"> (T/Th)</w:t>
            </w:r>
            <w:r w:rsidRPr="00013B3F">
              <w:rPr>
                <w:sz w:val="24"/>
                <w:szCs w:val="24"/>
              </w:rPr>
              <w:t>: $5</w:t>
            </w:r>
            <w:r w:rsidR="008F589F">
              <w:rPr>
                <w:sz w:val="24"/>
                <w:szCs w:val="24"/>
              </w:rPr>
              <w:t>60</w:t>
            </w:r>
          </w:p>
        </w:tc>
      </w:tr>
      <w:tr w:rsidR="005D5A52" w14:paraId="6AC9EEFE" w14:textId="77777777" w:rsidTr="005D5A52">
        <w:trPr>
          <w:trHeight w:val="1092"/>
        </w:trPr>
        <w:tc>
          <w:tcPr>
            <w:tcW w:w="2778" w:type="dxa"/>
          </w:tcPr>
          <w:p w14:paraId="29C6F8B9" w14:textId="77777777" w:rsidR="005D5A52" w:rsidRPr="00013B3F" w:rsidRDefault="005D5A52" w:rsidP="005D5A52">
            <w:pPr>
              <w:jc w:val="center"/>
              <w:rPr>
                <w:sz w:val="24"/>
                <w:szCs w:val="24"/>
              </w:rPr>
            </w:pPr>
            <w:r w:rsidRPr="00013B3F">
              <w:rPr>
                <w:sz w:val="24"/>
                <w:szCs w:val="24"/>
              </w:rPr>
              <w:t>Full Day Program</w:t>
            </w:r>
          </w:p>
          <w:p w14:paraId="514095D7" w14:textId="22588FAC" w:rsidR="005D5A52" w:rsidRPr="00013B3F" w:rsidRDefault="005D5A52" w:rsidP="005D5A52">
            <w:pPr>
              <w:jc w:val="center"/>
              <w:rPr>
                <w:sz w:val="24"/>
                <w:szCs w:val="24"/>
              </w:rPr>
            </w:pPr>
            <w:r w:rsidRPr="00013B3F">
              <w:rPr>
                <w:sz w:val="24"/>
                <w:szCs w:val="24"/>
              </w:rPr>
              <w:t>6:30 – 6:</w:t>
            </w:r>
            <w:r w:rsidR="00AE0BCA">
              <w:rPr>
                <w:sz w:val="24"/>
                <w:szCs w:val="24"/>
              </w:rPr>
              <w:t>0</w:t>
            </w:r>
            <w:r w:rsidRPr="00013B3F">
              <w:rPr>
                <w:sz w:val="24"/>
                <w:szCs w:val="24"/>
              </w:rPr>
              <w:t>0</w:t>
            </w:r>
          </w:p>
        </w:tc>
        <w:tc>
          <w:tcPr>
            <w:tcW w:w="2446" w:type="dxa"/>
          </w:tcPr>
          <w:p w14:paraId="35C141A2" w14:textId="77777777" w:rsidR="005D5A52" w:rsidRDefault="005D5A52" w:rsidP="005D5A52">
            <w:pPr>
              <w:jc w:val="center"/>
              <w:rPr>
                <w:sz w:val="24"/>
                <w:szCs w:val="24"/>
              </w:rPr>
            </w:pPr>
          </w:p>
          <w:p w14:paraId="51FFA63D" w14:textId="30AB079D" w:rsidR="005D5A52" w:rsidRPr="00013B3F" w:rsidRDefault="005D5A52" w:rsidP="005D5A52">
            <w:pPr>
              <w:jc w:val="center"/>
              <w:rPr>
                <w:sz w:val="24"/>
                <w:szCs w:val="24"/>
              </w:rPr>
            </w:pPr>
            <w:r>
              <w:rPr>
                <w:sz w:val="24"/>
                <w:szCs w:val="24"/>
              </w:rPr>
              <w:t>5 Days: $</w:t>
            </w:r>
            <w:r w:rsidR="005A30A8">
              <w:rPr>
                <w:sz w:val="24"/>
                <w:szCs w:val="24"/>
              </w:rPr>
              <w:t>1135</w:t>
            </w:r>
          </w:p>
        </w:tc>
        <w:tc>
          <w:tcPr>
            <w:tcW w:w="2446" w:type="dxa"/>
          </w:tcPr>
          <w:p w14:paraId="57994973" w14:textId="016C23A7" w:rsidR="005D5A52" w:rsidRPr="00013B3F" w:rsidRDefault="005D5A52" w:rsidP="005D5A52">
            <w:pPr>
              <w:jc w:val="center"/>
              <w:rPr>
                <w:sz w:val="24"/>
                <w:szCs w:val="24"/>
              </w:rPr>
            </w:pPr>
            <w:r w:rsidRPr="00013B3F">
              <w:rPr>
                <w:sz w:val="24"/>
                <w:szCs w:val="24"/>
              </w:rPr>
              <w:t>5 Days: $10</w:t>
            </w:r>
            <w:r w:rsidR="005A30A8">
              <w:rPr>
                <w:sz w:val="24"/>
                <w:szCs w:val="24"/>
              </w:rPr>
              <w:t>85</w:t>
            </w:r>
          </w:p>
          <w:p w14:paraId="2EA3B212" w14:textId="20F0B7D3" w:rsidR="005D5A52" w:rsidRPr="00013B3F" w:rsidRDefault="005D5A52" w:rsidP="005D5A52">
            <w:pPr>
              <w:jc w:val="center"/>
              <w:rPr>
                <w:sz w:val="24"/>
                <w:szCs w:val="24"/>
              </w:rPr>
            </w:pPr>
            <w:r w:rsidRPr="00013B3F">
              <w:rPr>
                <w:sz w:val="24"/>
                <w:szCs w:val="24"/>
              </w:rPr>
              <w:t>3 Days</w:t>
            </w:r>
            <w:r>
              <w:rPr>
                <w:sz w:val="24"/>
                <w:szCs w:val="24"/>
              </w:rPr>
              <w:t xml:space="preserve"> (M/W/F)</w:t>
            </w:r>
            <w:r w:rsidRPr="00013B3F">
              <w:rPr>
                <w:sz w:val="24"/>
                <w:szCs w:val="24"/>
              </w:rPr>
              <w:t>: $8</w:t>
            </w:r>
            <w:r w:rsidR="005A30A8">
              <w:rPr>
                <w:sz w:val="24"/>
                <w:szCs w:val="24"/>
              </w:rPr>
              <w:t>8</w:t>
            </w:r>
            <w:r w:rsidRPr="00013B3F">
              <w:rPr>
                <w:sz w:val="24"/>
                <w:szCs w:val="24"/>
              </w:rPr>
              <w:t>0</w:t>
            </w:r>
          </w:p>
          <w:p w14:paraId="58F32897" w14:textId="0D0AD35E" w:rsidR="005D5A52" w:rsidRPr="00013B3F" w:rsidRDefault="005D5A52" w:rsidP="005D5A52">
            <w:pPr>
              <w:jc w:val="center"/>
              <w:rPr>
                <w:sz w:val="24"/>
                <w:szCs w:val="24"/>
              </w:rPr>
            </w:pPr>
            <w:r w:rsidRPr="00013B3F">
              <w:rPr>
                <w:sz w:val="24"/>
                <w:szCs w:val="24"/>
              </w:rPr>
              <w:t>2 Days</w:t>
            </w:r>
            <w:r>
              <w:rPr>
                <w:sz w:val="24"/>
                <w:szCs w:val="24"/>
              </w:rPr>
              <w:t xml:space="preserve"> (T/Th)</w:t>
            </w:r>
            <w:r w:rsidRPr="00013B3F">
              <w:rPr>
                <w:sz w:val="24"/>
                <w:szCs w:val="24"/>
              </w:rPr>
              <w:t>: $7</w:t>
            </w:r>
            <w:r w:rsidR="005A30A8">
              <w:rPr>
                <w:sz w:val="24"/>
                <w:szCs w:val="24"/>
              </w:rPr>
              <w:t>75</w:t>
            </w:r>
          </w:p>
        </w:tc>
        <w:tc>
          <w:tcPr>
            <w:tcW w:w="2644" w:type="dxa"/>
          </w:tcPr>
          <w:p w14:paraId="036910B6" w14:textId="32628E82" w:rsidR="005D5A52" w:rsidRPr="00013B3F" w:rsidRDefault="005D5A52" w:rsidP="005D5A52">
            <w:pPr>
              <w:jc w:val="center"/>
              <w:rPr>
                <w:sz w:val="24"/>
                <w:szCs w:val="24"/>
              </w:rPr>
            </w:pPr>
            <w:r w:rsidRPr="00013B3F">
              <w:rPr>
                <w:sz w:val="24"/>
                <w:szCs w:val="24"/>
              </w:rPr>
              <w:t>5 Days: $</w:t>
            </w:r>
            <w:r w:rsidR="008F589F">
              <w:rPr>
                <w:sz w:val="24"/>
                <w:szCs w:val="24"/>
              </w:rPr>
              <w:t>1025</w:t>
            </w:r>
          </w:p>
          <w:p w14:paraId="70B2C026" w14:textId="6649993C" w:rsidR="005D5A52" w:rsidRPr="00013B3F" w:rsidRDefault="005D5A52" w:rsidP="005D5A52">
            <w:pPr>
              <w:jc w:val="center"/>
              <w:rPr>
                <w:sz w:val="24"/>
                <w:szCs w:val="24"/>
              </w:rPr>
            </w:pPr>
            <w:r w:rsidRPr="00013B3F">
              <w:rPr>
                <w:sz w:val="24"/>
                <w:szCs w:val="24"/>
              </w:rPr>
              <w:t>3 Days</w:t>
            </w:r>
            <w:r>
              <w:rPr>
                <w:sz w:val="24"/>
                <w:szCs w:val="24"/>
              </w:rPr>
              <w:t xml:space="preserve"> (M/W/F)</w:t>
            </w:r>
            <w:r w:rsidRPr="00013B3F">
              <w:rPr>
                <w:sz w:val="24"/>
                <w:szCs w:val="24"/>
              </w:rPr>
              <w:t>: $7</w:t>
            </w:r>
            <w:r w:rsidR="008F589F">
              <w:rPr>
                <w:sz w:val="24"/>
                <w:szCs w:val="24"/>
              </w:rPr>
              <w:t>95</w:t>
            </w:r>
          </w:p>
          <w:p w14:paraId="14826E30" w14:textId="79D007F7" w:rsidR="005D5A52" w:rsidRPr="00013B3F" w:rsidRDefault="005D5A52" w:rsidP="005D5A52">
            <w:pPr>
              <w:jc w:val="center"/>
              <w:rPr>
                <w:sz w:val="24"/>
                <w:szCs w:val="24"/>
              </w:rPr>
            </w:pPr>
            <w:r w:rsidRPr="00013B3F">
              <w:rPr>
                <w:sz w:val="24"/>
                <w:szCs w:val="24"/>
              </w:rPr>
              <w:t>2 Days</w:t>
            </w:r>
            <w:r>
              <w:rPr>
                <w:sz w:val="24"/>
                <w:szCs w:val="24"/>
              </w:rPr>
              <w:t xml:space="preserve"> (T/Th)</w:t>
            </w:r>
            <w:r w:rsidRPr="00013B3F">
              <w:rPr>
                <w:sz w:val="24"/>
                <w:szCs w:val="24"/>
              </w:rPr>
              <w:t>: $6</w:t>
            </w:r>
            <w:r w:rsidR="008F589F">
              <w:rPr>
                <w:sz w:val="24"/>
                <w:szCs w:val="24"/>
              </w:rPr>
              <w:t>90</w:t>
            </w:r>
          </w:p>
        </w:tc>
      </w:tr>
    </w:tbl>
    <w:p w14:paraId="208C2986" w14:textId="3C21BC4B" w:rsidR="005D5A52" w:rsidRPr="005D5A52" w:rsidRDefault="005D5A52" w:rsidP="005D5A52"/>
    <w:p w14:paraId="4A634151" w14:textId="77777777" w:rsidR="005D5A52" w:rsidRPr="001D5CCE" w:rsidRDefault="005D5A52" w:rsidP="005D5A52">
      <w:pPr>
        <w:pStyle w:val="ListParagraph"/>
        <w:numPr>
          <w:ilvl w:val="0"/>
          <w:numId w:val="2"/>
        </w:numPr>
        <w:jc w:val="both"/>
        <w:rPr>
          <w:sz w:val="28"/>
          <w:szCs w:val="28"/>
        </w:rPr>
      </w:pPr>
      <w:r w:rsidRPr="001D5CCE">
        <w:rPr>
          <w:sz w:val="28"/>
          <w:szCs w:val="28"/>
        </w:rPr>
        <w:t>Discounts</w:t>
      </w:r>
      <w:r>
        <w:rPr>
          <w:sz w:val="28"/>
          <w:szCs w:val="28"/>
        </w:rPr>
        <w:t>:</w:t>
      </w:r>
    </w:p>
    <w:p w14:paraId="5CCDADBF" w14:textId="77777777" w:rsidR="005D5A52" w:rsidRPr="001D5CCE" w:rsidRDefault="005D5A52" w:rsidP="005D5A52">
      <w:pPr>
        <w:pStyle w:val="ListParagraph"/>
        <w:numPr>
          <w:ilvl w:val="1"/>
          <w:numId w:val="1"/>
        </w:numPr>
        <w:jc w:val="both"/>
        <w:rPr>
          <w:sz w:val="28"/>
          <w:szCs w:val="28"/>
        </w:rPr>
      </w:pPr>
      <w:r w:rsidRPr="001D5CCE">
        <w:rPr>
          <w:sz w:val="28"/>
          <w:szCs w:val="28"/>
        </w:rPr>
        <w:t>Siblings will receive a 10% discount off the oldest sibling.</w:t>
      </w:r>
    </w:p>
    <w:p w14:paraId="598F52C0" w14:textId="22C85FAC" w:rsidR="005D5A52" w:rsidRPr="001D5CCE" w:rsidRDefault="005D5A52" w:rsidP="005D5A52">
      <w:pPr>
        <w:pStyle w:val="ListParagraph"/>
        <w:numPr>
          <w:ilvl w:val="1"/>
          <w:numId w:val="1"/>
        </w:numPr>
        <w:jc w:val="both"/>
        <w:rPr>
          <w:sz w:val="28"/>
          <w:szCs w:val="28"/>
        </w:rPr>
      </w:pPr>
      <w:r w:rsidRPr="001D5CCE">
        <w:rPr>
          <w:sz w:val="28"/>
          <w:szCs w:val="28"/>
        </w:rPr>
        <w:t>Military</w:t>
      </w:r>
      <w:r w:rsidR="003B5894">
        <w:rPr>
          <w:sz w:val="28"/>
          <w:szCs w:val="28"/>
        </w:rPr>
        <w:t>/Veteran</w:t>
      </w:r>
      <w:r w:rsidRPr="001D5CCE">
        <w:rPr>
          <w:sz w:val="28"/>
          <w:szCs w:val="28"/>
        </w:rPr>
        <w:t xml:space="preserve"> Discount– 10%</w:t>
      </w:r>
    </w:p>
    <w:p w14:paraId="6A666BD6" w14:textId="495E2BF8" w:rsidR="005D5A52" w:rsidRPr="001D5CCE" w:rsidRDefault="005D5A52" w:rsidP="005D5A52">
      <w:pPr>
        <w:pStyle w:val="ListParagraph"/>
        <w:numPr>
          <w:ilvl w:val="1"/>
          <w:numId w:val="1"/>
        </w:numPr>
        <w:rPr>
          <w:sz w:val="28"/>
          <w:szCs w:val="28"/>
        </w:rPr>
      </w:pPr>
      <w:r w:rsidRPr="001D5CCE">
        <w:rPr>
          <w:sz w:val="28"/>
          <w:szCs w:val="28"/>
        </w:rPr>
        <w:t>Law Enforcement</w:t>
      </w:r>
      <w:r w:rsidR="00DD1A91">
        <w:rPr>
          <w:sz w:val="28"/>
          <w:szCs w:val="28"/>
        </w:rPr>
        <w:t>/Firefighter</w:t>
      </w:r>
      <w:r w:rsidRPr="001D5CCE">
        <w:rPr>
          <w:sz w:val="28"/>
          <w:szCs w:val="28"/>
        </w:rPr>
        <w:t xml:space="preserve"> Discount – 10%</w:t>
      </w:r>
    </w:p>
    <w:p w14:paraId="7643D3A5" w14:textId="77777777" w:rsidR="005D5A52" w:rsidRDefault="005D5A52" w:rsidP="005D5A52">
      <w:pPr>
        <w:pStyle w:val="ListParagraph"/>
        <w:numPr>
          <w:ilvl w:val="1"/>
          <w:numId w:val="1"/>
        </w:numPr>
        <w:jc w:val="both"/>
        <w:rPr>
          <w:sz w:val="28"/>
          <w:szCs w:val="28"/>
        </w:rPr>
      </w:pPr>
      <w:r>
        <w:rPr>
          <w:sz w:val="28"/>
          <w:szCs w:val="28"/>
        </w:rPr>
        <w:t>Educator</w:t>
      </w:r>
      <w:r w:rsidRPr="001D5CCE">
        <w:rPr>
          <w:sz w:val="28"/>
          <w:szCs w:val="28"/>
        </w:rPr>
        <w:t xml:space="preserve"> Discount – </w:t>
      </w:r>
      <w:r>
        <w:rPr>
          <w:sz w:val="28"/>
          <w:szCs w:val="28"/>
        </w:rPr>
        <w:t>10%</w:t>
      </w:r>
    </w:p>
    <w:p w14:paraId="231B5828" w14:textId="77777777" w:rsidR="005D5A52" w:rsidRPr="005D6390" w:rsidRDefault="005D5A52" w:rsidP="005D5A52">
      <w:pPr>
        <w:ind w:left="1800"/>
        <w:jc w:val="both"/>
        <w:rPr>
          <w:sz w:val="16"/>
          <w:szCs w:val="16"/>
        </w:rPr>
      </w:pPr>
    </w:p>
    <w:p w14:paraId="6B11A9B4" w14:textId="77777777" w:rsidR="005D5A52" w:rsidRPr="001D5CCE" w:rsidRDefault="005D5A52" w:rsidP="005D5A52">
      <w:pPr>
        <w:pStyle w:val="ListParagraph"/>
        <w:numPr>
          <w:ilvl w:val="0"/>
          <w:numId w:val="1"/>
        </w:numPr>
        <w:jc w:val="both"/>
        <w:rPr>
          <w:b/>
          <w:bCs/>
          <w:sz w:val="28"/>
          <w:szCs w:val="28"/>
          <w:u w:val="single"/>
        </w:rPr>
      </w:pPr>
      <w:r w:rsidRPr="001D5CCE">
        <w:rPr>
          <w:b/>
          <w:bCs/>
          <w:sz w:val="28"/>
          <w:szCs w:val="28"/>
          <w:u w:val="single"/>
        </w:rPr>
        <w:t>The latest time you may drop off is 9:00 am.</w:t>
      </w:r>
      <w:r>
        <w:rPr>
          <w:b/>
          <w:bCs/>
          <w:sz w:val="28"/>
          <w:szCs w:val="28"/>
          <w:u w:val="single"/>
        </w:rPr>
        <w:t xml:space="preserve"> Students will not be permitted after 9:00am.  </w:t>
      </w:r>
    </w:p>
    <w:p w14:paraId="1FA860EB" w14:textId="77777777" w:rsidR="005D5A52" w:rsidRPr="001D5CCE" w:rsidRDefault="005D5A52" w:rsidP="005D5A52">
      <w:pPr>
        <w:pStyle w:val="ListParagraph"/>
        <w:numPr>
          <w:ilvl w:val="0"/>
          <w:numId w:val="1"/>
        </w:numPr>
        <w:jc w:val="both"/>
        <w:rPr>
          <w:sz w:val="28"/>
          <w:szCs w:val="28"/>
        </w:rPr>
      </w:pPr>
      <w:r w:rsidRPr="001D5CCE">
        <w:rPr>
          <w:sz w:val="28"/>
          <w:szCs w:val="28"/>
        </w:rPr>
        <w:t>A late payment fee of $10 will be applied after the 5</w:t>
      </w:r>
      <w:r w:rsidRPr="001D5CCE">
        <w:rPr>
          <w:sz w:val="28"/>
          <w:szCs w:val="28"/>
          <w:vertAlign w:val="superscript"/>
        </w:rPr>
        <w:t>th</w:t>
      </w:r>
      <w:r w:rsidRPr="001D5CCE">
        <w:rPr>
          <w:sz w:val="28"/>
          <w:szCs w:val="28"/>
        </w:rPr>
        <w:t xml:space="preserve"> of the month.</w:t>
      </w:r>
    </w:p>
    <w:p w14:paraId="199ADB09" w14:textId="77777777" w:rsidR="005D5A52" w:rsidRPr="001D5CCE" w:rsidRDefault="005D5A52" w:rsidP="005D5A52">
      <w:pPr>
        <w:pStyle w:val="ListParagraph"/>
        <w:numPr>
          <w:ilvl w:val="0"/>
          <w:numId w:val="1"/>
        </w:numPr>
        <w:jc w:val="both"/>
        <w:rPr>
          <w:sz w:val="28"/>
          <w:szCs w:val="28"/>
        </w:rPr>
      </w:pPr>
      <w:r w:rsidRPr="001D5CCE">
        <w:rPr>
          <w:sz w:val="28"/>
          <w:szCs w:val="28"/>
        </w:rPr>
        <w:t>A return check fee of $25 will be applied for returned checks.</w:t>
      </w:r>
    </w:p>
    <w:p w14:paraId="64D19C91" w14:textId="77777777" w:rsidR="005D5A52" w:rsidRPr="001D5CCE" w:rsidRDefault="005D5A52" w:rsidP="005D5A52">
      <w:pPr>
        <w:pStyle w:val="ListParagraph"/>
        <w:numPr>
          <w:ilvl w:val="0"/>
          <w:numId w:val="1"/>
        </w:numPr>
        <w:jc w:val="both"/>
        <w:rPr>
          <w:sz w:val="28"/>
          <w:szCs w:val="28"/>
        </w:rPr>
      </w:pPr>
      <w:r w:rsidRPr="001D5CCE">
        <w:rPr>
          <w:sz w:val="28"/>
          <w:szCs w:val="28"/>
        </w:rPr>
        <w:t>There is a $7 late pick up for half day/extended day.</w:t>
      </w:r>
    </w:p>
    <w:p w14:paraId="58705EA3" w14:textId="5BACF5B7" w:rsidR="005D5A52" w:rsidRPr="001D5CCE" w:rsidRDefault="005D5A52" w:rsidP="005D5A52">
      <w:pPr>
        <w:pStyle w:val="ListParagraph"/>
        <w:numPr>
          <w:ilvl w:val="0"/>
          <w:numId w:val="1"/>
        </w:numPr>
        <w:jc w:val="both"/>
        <w:rPr>
          <w:sz w:val="28"/>
          <w:szCs w:val="28"/>
        </w:rPr>
      </w:pPr>
      <w:r w:rsidRPr="001D5CCE">
        <w:rPr>
          <w:sz w:val="28"/>
          <w:szCs w:val="28"/>
        </w:rPr>
        <w:t>There is a $1 a minute after 6:</w:t>
      </w:r>
      <w:r w:rsidR="005D418B">
        <w:rPr>
          <w:sz w:val="28"/>
          <w:szCs w:val="28"/>
        </w:rPr>
        <w:t>0</w:t>
      </w:r>
      <w:r w:rsidRPr="001D5CCE">
        <w:rPr>
          <w:sz w:val="28"/>
          <w:szCs w:val="28"/>
        </w:rPr>
        <w:t>0, after 1 hour the authorities will be called.</w:t>
      </w:r>
    </w:p>
    <w:p w14:paraId="0D3D0B74" w14:textId="77777777" w:rsidR="005D5A52" w:rsidRDefault="005D5A52" w:rsidP="005D5A52">
      <w:pPr>
        <w:pStyle w:val="ListParagraph"/>
        <w:spacing w:before="240" w:line="276" w:lineRule="auto"/>
        <w:ind w:left="1440"/>
        <w:rPr>
          <w:i/>
        </w:rPr>
      </w:pPr>
    </w:p>
    <w:p w14:paraId="7189B149" w14:textId="22B5984D" w:rsidR="005D5A52" w:rsidRPr="005D5A52" w:rsidRDefault="005D5A52" w:rsidP="005D5A52">
      <w:pPr>
        <w:pStyle w:val="ListParagraph"/>
        <w:spacing w:before="240" w:line="276" w:lineRule="auto"/>
        <w:ind w:left="1440"/>
      </w:pPr>
      <w:r w:rsidRPr="001D5CCE">
        <w:rPr>
          <w:i/>
        </w:rPr>
        <w:t>“Our care of the child should be governed, not by the desire to make him learn things, but by the endeavor always to keep burning with him that light which is called intelligence.” ~ Maria Montessor</w:t>
      </w:r>
      <w:r>
        <w:rPr>
          <w:i/>
        </w:rPr>
        <w:t>i</w:t>
      </w:r>
    </w:p>
    <w:sectPr w:rsidR="005D5A52" w:rsidRPr="005D5A52" w:rsidSect="005D5A5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23AE9"/>
    <w:multiLevelType w:val="hybridMultilevel"/>
    <w:tmpl w:val="75B03ED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6E52D7"/>
    <w:multiLevelType w:val="hybridMultilevel"/>
    <w:tmpl w:val="92A8D67E"/>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298536704">
    <w:abstractNumId w:val="0"/>
  </w:num>
  <w:num w:numId="2" w16cid:durableId="989167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52"/>
    <w:rsid w:val="003B5894"/>
    <w:rsid w:val="005A30A8"/>
    <w:rsid w:val="005D418B"/>
    <w:rsid w:val="005D5A52"/>
    <w:rsid w:val="008F589F"/>
    <w:rsid w:val="00AE0BCA"/>
    <w:rsid w:val="00DD1A91"/>
    <w:rsid w:val="00FC2802"/>
    <w:rsid w:val="00FE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A2FD"/>
  <w15:chartTrackingRefBased/>
  <w15:docId w15:val="{04B46171-8F7B-4647-BD2A-F7DFE0BB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A5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A5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Springwood Montessori School</dc:creator>
  <cp:keywords/>
  <dc:description/>
  <cp:lastModifiedBy>Springwood Montessori School</cp:lastModifiedBy>
  <cp:revision>9</cp:revision>
  <cp:lastPrinted>2023-06-30T14:29:00Z</cp:lastPrinted>
  <dcterms:created xsi:type="dcterms:W3CDTF">2023-03-22T15:51:00Z</dcterms:created>
  <dcterms:modified xsi:type="dcterms:W3CDTF">2023-07-07T22:37:00Z</dcterms:modified>
</cp:coreProperties>
</file>